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ff002eb52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1e708deca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Nectarine,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fc880d0d841be" /><Relationship Type="http://schemas.openxmlformats.org/officeDocument/2006/relationships/numbering" Target="/word/numbering.xml" Id="Re2903e726c424308" /><Relationship Type="http://schemas.openxmlformats.org/officeDocument/2006/relationships/settings" Target="/word/settings.xml" Id="R136b3095cb5e454e" /><Relationship Type="http://schemas.openxmlformats.org/officeDocument/2006/relationships/image" Target="/word/media/f55e6937-ca3a-48d7-a715-41ee8e7e156b.png" Id="Rd8b1e708deca4082" /></Relationships>
</file>