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be566e7b1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9046fb95b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Needham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25bb2a4634426" /><Relationship Type="http://schemas.openxmlformats.org/officeDocument/2006/relationships/numbering" Target="/word/numbering.xml" Id="R29b7b7fa0f4e48d4" /><Relationship Type="http://schemas.openxmlformats.org/officeDocument/2006/relationships/settings" Target="/word/settings.xml" Id="Rb8a245406a2a4c67" /><Relationship Type="http://schemas.openxmlformats.org/officeDocument/2006/relationships/image" Target="/word/media/58850aee-ab75-4d4b-80a8-ebb5c36d0424.png" Id="R8649046fb95b40bb" /></Relationships>
</file>