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f46eaafb3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a822f350f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Negreet,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1065af8c14823" /><Relationship Type="http://schemas.openxmlformats.org/officeDocument/2006/relationships/numbering" Target="/word/numbering.xml" Id="Rd6bbfe0e72b143b5" /><Relationship Type="http://schemas.openxmlformats.org/officeDocument/2006/relationships/settings" Target="/word/settings.xml" Id="R13af88e92a39493e" /><Relationship Type="http://schemas.openxmlformats.org/officeDocument/2006/relationships/image" Target="/word/media/b461bc11-7f35-4f45-9856-d525cc54be26.png" Id="R442a822f350f44bc" /></Relationships>
</file>