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18ea8688d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a0659405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866fe50094ed1" /><Relationship Type="http://schemas.openxmlformats.org/officeDocument/2006/relationships/numbering" Target="/word/numbering.xml" Id="R373154b6f7d7462c" /><Relationship Type="http://schemas.openxmlformats.org/officeDocument/2006/relationships/settings" Target="/word/settings.xml" Id="R2fd34021aaae445a" /><Relationship Type="http://schemas.openxmlformats.org/officeDocument/2006/relationships/image" Target="/word/media/df2a2c07-01fc-4508-9d9a-e496d83ebe88.png" Id="Ra175a06594054857" /></Relationships>
</file>