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98b64d98794d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e12df2c2e34d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Nettleridge,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a71a73d5c6423b" /><Relationship Type="http://schemas.openxmlformats.org/officeDocument/2006/relationships/numbering" Target="/word/numbering.xml" Id="Re595422544f5401a" /><Relationship Type="http://schemas.openxmlformats.org/officeDocument/2006/relationships/settings" Target="/word/settings.xml" Id="R51a5ca0dd33c41fa" /><Relationship Type="http://schemas.openxmlformats.org/officeDocument/2006/relationships/image" Target="/word/media/4524c094-38cd-4a7a-99ea-f8d15f771776.png" Id="R69e12df2c2e34dee" /></Relationships>
</file>