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7a3f7a657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c2eec7eb5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Blinzing,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faddb81be480e" /><Relationship Type="http://schemas.openxmlformats.org/officeDocument/2006/relationships/numbering" Target="/word/numbering.xml" Id="Rad5e22a05b094409" /><Relationship Type="http://schemas.openxmlformats.org/officeDocument/2006/relationships/settings" Target="/word/settings.xml" Id="R70e8a85446bb4dac" /><Relationship Type="http://schemas.openxmlformats.org/officeDocument/2006/relationships/image" Target="/word/media/95523c9a-2800-4eee-9a41-f574bedd3a49.png" Id="R726c2eec7eb54703" /></Relationships>
</file>