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8e74a71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8973e93b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Brighton,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544da44d4844" /><Relationship Type="http://schemas.openxmlformats.org/officeDocument/2006/relationships/numbering" Target="/word/numbering.xml" Id="Rc6251f28dd1a46c7" /><Relationship Type="http://schemas.openxmlformats.org/officeDocument/2006/relationships/settings" Target="/word/settings.xml" Id="R23c6c6afcfce4e52" /><Relationship Type="http://schemas.openxmlformats.org/officeDocument/2006/relationships/image" Target="/word/media/bf4f6bf0-ffb0-4986-8e6b-ba1fac8ab3a3.png" Id="R1aaf8973e93b4692" /></Relationships>
</file>