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9ededd5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c6a82377a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Chinatown,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8684c033e4b5d" /><Relationship Type="http://schemas.openxmlformats.org/officeDocument/2006/relationships/numbering" Target="/word/numbering.xml" Id="R709831793aa74e49" /><Relationship Type="http://schemas.openxmlformats.org/officeDocument/2006/relationships/settings" Target="/word/settings.xml" Id="Rd9511872363f4bc4" /><Relationship Type="http://schemas.openxmlformats.org/officeDocument/2006/relationships/image" Target="/word/media/69e233d7-05c8-422f-8d4d-4ad544d2dc4a.png" Id="R9c2c6a82377a45c9" /></Relationships>
</file>