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34e6d9be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0a6362777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Hanover,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9ba5169964fd5" /><Relationship Type="http://schemas.openxmlformats.org/officeDocument/2006/relationships/numbering" Target="/word/numbering.xml" Id="R2c94276ff64a465a" /><Relationship Type="http://schemas.openxmlformats.org/officeDocument/2006/relationships/settings" Target="/word/settings.xml" Id="R308a445b15f74b41" /><Relationship Type="http://schemas.openxmlformats.org/officeDocument/2006/relationships/image" Target="/word/media/ea9e13d9-2d56-4e4b-8271-da8e38376131.png" Id="Rb820a6362777477a" /></Relationships>
</file>