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3b80db80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8c28ac39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Kingston,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5f305be44460c" /><Relationship Type="http://schemas.openxmlformats.org/officeDocument/2006/relationships/numbering" Target="/word/numbering.xml" Id="R821583d9589d4253" /><Relationship Type="http://schemas.openxmlformats.org/officeDocument/2006/relationships/settings" Target="/word/settings.xml" Id="R376e9cbf55a04dad" /><Relationship Type="http://schemas.openxmlformats.org/officeDocument/2006/relationships/image" Target="/word/media/508905e4-6012-4c3d-a31f-77085a4cd591.png" Id="Rb68e8c28ac394676" /></Relationships>
</file>