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57a577c9b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b481cac3c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Miner,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422aae7374d6a" /><Relationship Type="http://schemas.openxmlformats.org/officeDocument/2006/relationships/numbering" Target="/word/numbering.xml" Id="R544ef8d1553440bc" /><Relationship Type="http://schemas.openxmlformats.org/officeDocument/2006/relationships/settings" Target="/word/settings.xml" Id="R1c46033e1cf04775" /><Relationship Type="http://schemas.openxmlformats.org/officeDocument/2006/relationships/image" Target="/word/media/2f639a86-f8ba-4676-9bde-1b45f320542e.png" Id="R18fb481cac3c4c4a" /></Relationships>
</file>