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c0373a0ed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0f0d08f45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Monterey,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a067502247de" /><Relationship Type="http://schemas.openxmlformats.org/officeDocument/2006/relationships/numbering" Target="/word/numbering.xml" Id="R1b9011716a9e4f55" /><Relationship Type="http://schemas.openxmlformats.org/officeDocument/2006/relationships/settings" Target="/word/settings.xml" Id="R35ed3e2ad8b24e00" /><Relationship Type="http://schemas.openxmlformats.org/officeDocument/2006/relationships/image" Target="/word/media/bd52426c-994f-4168-8077-bb7451c45bc6.png" Id="Rb820f0d08f454ff4" /></Relationships>
</file>