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f89a8e4b0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384259fad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Site,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06f102f484601" /><Relationship Type="http://schemas.openxmlformats.org/officeDocument/2006/relationships/numbering" Target="/word/numbering.xml" Id="R9facb3de16bf4024" /><Relationship Type="http://schemas.openxmlformats.org/officeDocument/2006/relationships/settings" Target="/word/settings.xml" Id="Ra5ef5bde0946470d" /><Relationship Type="http://schemas.openxmlformats.org/officeDocument/2006/relationships/image" Target="/word/media/b2c777e2-db37-4648-b523-2b4e28516f63.png" Id="R852384259fad45c2" /></Relationships>
</file>