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de02db5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b52fb8d7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Thacker,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2a4831b74666" /><Relationship Type="http://schemas.openxmlformats.org/officeDocument/2006/relationships/numbering" Target="/word/numbering.xml" Id="R07b085fa77ec4ae1" /><Relationship Type="http://schemas.openxmlformats.org/officeDocument/2006/relationships/settings" Target="/word/settings.xml" Id="R222e2d70584f47ee" /><Relationship Type="http://schemas.openxmlformats.org/officeDocument/2006/relationships/image" Target="/word/media/aadfc960-9f4c-41c2-84ee-035fe39bb0e2.png" Id="Rb404b52fb8d7468d" /></Relationships>
</file>