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98dba69eb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d14f45ef2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Newbury Old 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7eb8595584113" /><Relationship Type="http://schemas.openxmlformats.org/officeDocument/2006/relationships/numbering" Target="/word/numbering.xml" Id="Re4ddca80a0ac4284" /><Relationship Type="http://schemas.openxmlformats.org/officeDocument/2006/relationships/settings" Target="/word/settings.xml" Id="Re1e1d8b8da474286" /><Relationship Type="http://schemas.openxmlformats.org/officeDocument/2006/relationships/image" Target="/word/media/9014da55-36a4-47fd-8611-50317162b953.png" Id="Ra98d14f45ef24d35" /></Relationships>
</file>