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fd697cff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3f8a681f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Newelltown,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f0049bbe14d70" /><Relationship Type="http://schemas.openxmlformats.org/officeDocument/2006/relationships/numbering" Target="/word/numbering.xml" Id="R235b726e1a7d4f13" /><Relationship Type="http://schemas.openxmlformats.org/officeDocument/2006/relationships/settings" Target="/word/settings.xml" Id="Ra053adabd6924abc" /><Relationship Type="http://schemas.openxmlformats.org/officeDocument/2006/relationships/image" Target="/word/media/a548c5f7-a9de-4606-8888-171c151a727a.png" Id="R6693f8a681f24d89" /></Relationships>
</file>