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d799aab9a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c6c7e8131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Newington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e49b38be34eab" /><Relationship Type="http://schemas.openxmlformats.org/officeDocument/2006/relationships/numbering" Target="/word/numbering.xml" Id="Rf5eb788266f64c09" /><Relationship Type="http://schemas.openxmlformats.org/officeDocument/2006/relationships/settings" Target="/word/settings.xml" Id="R14975ffc6617425b" /><Relationship Type="http://schemas.openxmlformats.org/officeDocument/2006/relationships/image" Target="/word/media/af30ed1d-b7f7-47a7-aecc-aa497907ee4b.png" Id="R547c6c7e81314511" /></Relationships>
</file>