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7a8f87209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d0bfb24fb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Newton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179ef0e7548a6" /><Relationship Type="http://schemas.openxmlformats.org/officeDocument/2006/relationships/numbering" Target="/word/numbering.xml" Id="Rcb16f257d5fb4be9" /><Relationship Type="http://schemas.openxmlformats.org/officeDocument/2006/relationships/settings" Target="/word/settings.xml" Id="Rf8f3b0b00aca48fb" /><Relationship Type="http://schemas.openxmlformats.org/officeDocument/2006/relationships/image" Target="/word/media/c5877cb8-a4bc-4fbe-8291-31c8908652fb.png" Id="R3a0d0bfb24fb4ff2" /></Relationships>
</file>