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50317331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1b8e2a3c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9433507d840f7" /><Relationship Type="http://schemas.openxmlformats.org/officeDocument/2006/relationships/numbering" Target="/word/numbering.xml" Id="R4dd64347801f4bc7" /><Relationship Type="http://schemas.openxmlformats.org/officeDocument/2006/relationships/settings" Target="/word/settings.xml" Id="Rf24c85d2d79a48fa" /><Relationship Type="http://schemas.openxmlformats.org/officeDocument/2006/relationships/image" Target="/word/media/01681f85-7a16-469f-b404-8bcee0525811.png" Id="R754f1b8e2a3c412e" /></Relationships>
</file>