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325492e31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2e36a7191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Nicholson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66876796c4473" /><Relationship Type="http://schemas.openxmlformats.org/officeDocument/2006/relationships/numbering" Target="/word/numbering.xml" Id="Raa7083d1239e4655" /><Relationship Type="http://schemas.openxmlformats.org/officeDocument/2006/relationships/settings" Target="/word/settings.xml" Id="Rf2f7a1b2b39f4d27" /><Relationship Type="http://schemas.openxmlformats.org/officeDocument/2006/relationships/image" Target="/word/media/b41e919d-0e36-4e39-843f-7b4fb5ee25f2.png" Id="R6522e36a719146d5" /></Relationships>
</file>