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0529dda0e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94906310a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Niles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b770508224cdb" /><Relationship Type="http://schemas.openxmlformats.org/officeDocument/2006/relationships/numbering" Target="/word/numbering.xml" Id="Rac88b8b8082946b3" /><Relationship Type="http://schemas.openxmlformats.org/officeDocument/2006/relationships/settings" Target="/word/settings.xml" Id="Ra583282d9af545bc" /><Relationship Type="http://schemas.openxmlformats.org/officeDocument/2006/relationships/image" Target="/word/media/2a2b2981-77b7-4740-9a42-03e92c1e5c13.png" Id="R3f294906310a434a" /></Relationships>
</file>