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a99c26183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6f024bbb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Nioga,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c4e707c0e4218" /><Relationship Type="http://schemas.openxmlformats.org/officeDocument/2006/relationships/numbering" Target="/word/numbering.xml" Id="Rc8faf9ec6ee94f2d" /><Relationship Type="http://schemas.openxmlformats.org/officeDocument/2006/relationships/settings" Target="/word/settings.xml" Id="R61435725740943c0" /><Relationship Type="http://schemas.openxmlformats.org/officeDocument/2006/relationships/image" Target="/word/media/9fe7dd45-36f3-477a-b40a-149b9fadc38b.png" Id="R30d6f024bbbd4301" /></Relationships>
</file>