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cfff55cee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1350fda5c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Nipomo,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21913941432b" /><Relationship Type="http://schemas.openxmlformats.org/officeDocument/2006/relationships/numbering" Target="/word/numbering.xml" Id="Rf90e34476ad44e38" /><Relationship Type="http://schemas.openxmlformats.org/officeDocument/2006/relationships/settings" Target="/word/settings.xml" Id="R0ea73c1c4ca84dc4" /><Relationship Type="http://schemas.openxmlformats.org/officeDocument/2006/relationships/image" Target="/word/media/900a592b-fe2d-4c7c-bb8b-b949b81e986f.png" Id="R5bf1350fda5c4734" /></Relationships>
</file>