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341e74854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5a9b8958d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Nisbet,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28fcce3c04e57" /><Relationship Type="http://schemas.openxmlformats.org/officeDocument/2006/relationships/numbering" Target="/word/numbering.xml" Id="Ree227525f21d4e47" /><Relationship Type="http://schemas.openxmlformats.org/officeDocument/2006/relationships/settings" Target="/word/settings.xml" Id="R0d4408b864b74773" /><Relationship Type="http://schemas.openxmlformats.org/officeDocument/2006/relationships/image" Target="/word/media/e4acfe02-f49e-4c02-b83f-91e3e45df8d0.png" Id="R5615a9b8958d4ee4" /></Relationships>
</file>