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a2177552ad49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e0e449dafc48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Niuyaka,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33af083526473a" /><Relationship Type="http://schemas.openxmlformats.org/officeDocument/2006/relationships/numbering" Target="/word/numbering.xml" Id="Rf918fe65fd0749f8" /><Relationship Type="http://schemas.openxmlformats.org/officeDocument/2006/relationships/settings" Target="/word/settings.xml" Id="Ra546ad1ca063465b" /><Relationship Type="http://schemas.openxmlformats.org/officeDocument/2006/relationships/image" Target="/word/media/8707d11d-27f5-47d3-95a3-25339753ed4f.png" Id="R7ae0e449dafc4826" /></Relationships>
</file>