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64645320e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5a394b5b5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Nix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b2e5097514654" /><Relationship Type="http://schemas.openxmlformats.org/officeDocument/2006/relationships/numbering" Target="/word/numbering.xml" Id="R0f07b009edb74e7a" /><Relationship Type="http://schemas.openxmlformats.org/officeDocument/2006/relationships/settings" Target="/word/settings.xml" Id="R92dfca73eef84abf" /><Relationship Type="http://schemas.openxmlformats.org/officeDocument/2006/relationships/image" Target="/word/media/0bb9218f-db08-4637-a929-c9db048ca127.png" Id="R6e05a394b5b543c9" /></Relationships>
</file>