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a4c456920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8698ec3ee744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Nixon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b65e71f3144a0" /><Relationship Type="http://schemas.openxmlformats.org/officeDocument/2006/relationships/numbering" Target="/word/numbering.xml" Id="R8965f038a7a8435f" /><Relationship Type="http://schemas.openxmlformats.org/officeDocument/2006/relationships/settings" Target="/word/settings.xml" Id="R0a7020374c1d4c00" /><Relationship Type="http://schemas.openxmlformats.org/officeDocument/2006/relationships/image" Target="/word/media/316d5907-1261-4419-bbf6-b1b63f50c745.png" Id="R218698ec3ee744fc" /></Relationships>
</file>