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0c004d57c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67e021f3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Noahs,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7a90d2bc4e6e" /><Relationship Type="http://schemas.openxmlformats.org/officeDocument/2006/relationships/numbering" Target="/word/numbering.xml" Id="R0dc9f5601f064712" /><Relationship Type="http://schemas.openxmlformats.org/officeDocument/2006/relationships/settings" Target="/word/settings.xml" Id="R586cba6c45c64f87" /><Relationship Type="http://schemas.openxmlformats.org/officeDocument/2006/relationships/image" Target="/word/media/d502c3aa-ba5a-46f1-a2e0-caa0cd4b9d1c.png" Id="R145567e021f3430f" /></Relationships>
</file>