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2000c092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1109d31ea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 Hill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1f2de9e51430c" /><Relationship Type="http://schemas.openxmlformats.org/officeDocument/2006/relationships/numbering" Target="/word/numbering.xml" Id="R1900523e3d3d44a2" /><Relationship Type="http://schemas.openxmlformats.org/officeDocument/2006/relationships/settings" Target="/word/settings.xml" Id="R79d84d2aa1674dd9" /><Relationship Type="http://schemas.openxmlformats.org/officeDocument/2006/relationships/image" Target="/word/media/0e70b1ac-5086-47b4-b9e5-871ee3aa322d.png" Id="R8581109d31ea4adf" /></Relationships>
</file>