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307408f33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6f000ebc3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Nobles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fbfd0c87240c1" /><Relationship Type="http://schemas.openxmlformats.org/officeDocument/2006/relationships/numbering" Target="/word/numbering.xml" Id="Rd939a4e22a554656" /><Relationship Type="http://schemas.openxmlformats.org/officeDocument/2006/relationships/settings" Target="/word/settings.xml" Id="Read1311982f9497d" /><Relationship Type="http://schemas.openxmlformats.org/officeDocument/2006/relationships/image" Target="/word/media/50adac02-6ce7-4255-b369-f2ccc1483495.png" Id="R9f06f000ebc34f47" /></Relationships>
</file>