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e2436446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2a4dec5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Nollville,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4a5db89a470a" /><Relationship Type="http://schemas.openxmlformats.org/officeDocument/2006/relationships/numbering" Target="/word/numbering.xml" Id="R34eaafe3d5df4f16" /><Relationship Type="http://schemas.openxmlformats.org/officeDocument/2006/relationships/settings" Target="/word/settings.xml" Id="Ra908836bb7c64f14" /><Relationship Type="http://schemas.openxmlformats.org/officeDocument/2006/relationships/image" Target="/word/media/81fe6522-65e0-449a-8e4e-e9955e4579be.png" Id="R21582a4dec5e4c8a" /></Relationships>
</file>