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dfb8560bf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9d29cb92e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Nonquitt,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ec42908234b34" /><Relationship Type="http://schemas.openxmlformats.org/officeDocument/2006/relationships/numbering" Target="/word/numbering.xml" Id="Reed6574ec53a4829" /><Relationship Type="http://schemas.openxmlformats.org/officeDocument/2006/relationships/settings" Target="/word/settings.xml" Id="Rc8ec6b9d327046a7" /><Relationship Type="http://schemas.openxmlformats.org/officeDocument/2006/relationships/image" Target="/word/media/eb3ae0bd-9a3c-4271-b071-f740ffa306ce.png" Id="R7c59d29cb92e44c4" /></Relationships>
</file>