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581c30dc7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14c03d1a1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ad1f9f04240a5" /><Relationship Type="http://schemas.openxmlformats.org/officeDocument/2006/relationships/numbering" Target="/word/numbering.xml" Id="Rb94083507e224283" /><Relationship Type="http://schemas.openxmlformats.org/officeDocument/2006/relationships/settings" Target="/word/settings.xml" Id="R9fddb0f627494f96" /><Relationship Type="http://schemas.openxmlformats.org/officeDocument/2006/relationships/image" Target="/word/media/b105f199-1a64-4b7b-a91c-44acca21a272.png" Id="R8f414c03d1a14b6e" /></Relationships>
</file>