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679ed9f7e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33bcb7b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Norfleet,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a295a06fb4451" /><Relationship Type="http://schemas.openxmlformats.org/officeDocument/2006/relationships/numbering" Target="/word/numbering.xml" Id="Ra862cbb607554334" /><Relationship Type="http://schemas.openxmlformats.org/officeDocument/2006/relationships/settings" Target="/word/settings.xml" Id="Rdce8d5237df34dbc" /><Relationship Type="http://schemas.openxmlformats.org/officeDocument/2006/relationships/image" Target="/word/media/ab47628b-cf1a-40ce-980f-448b011a5e4e.png" Id="Rcbfa33bcb7b3434f" /></Relationships>
</file>