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a44b22a98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55e091abb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Normandy Estates,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a5a67f6114372" /><Relationship Type="http://schemas.openxmlformats.org/officeDocument/2006/relationships/numbering" Target="/word/numbering.xml" Id="R9123834436c047ed" /><Relationship Type="http://schemas.openxmlformats.org/officeDocument/2006/relationships/settings" Target="/word/settings.xml" Id="Re09ecb2ce0be4cf3" /><Relationship Type="http://schemas.openxmlformats.org/officeDocument/2006/relationships/image" Target="/word/media/ce1b06eb-434e-4037-ae47-b8cd9ac5958f.png" Id="R39555e091abb4788" /></Relationships>
</file>