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2aa1908d8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eccb46887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7979ac16d423b" /><Relationship Type="http://schemas.openxmlformats.org/officeDocument/2006/relationships/numbering" Target="/word/numbering.xml" Id="Rdb96ec79245d4e06" /><Relationship Type="http://schemas.openxmlformats.org/officeDocument/2006/relationships/settings" Target="/word/settings.xml" Id="Re993e419952743fc" /><Relationship Type="http://schemas.openxmlformats.org/officeDocument/2006/relationships/image" Target="/word/media/0d2748f6-b5d5-4ce0-beac-b6cb8f4a2cb7.png" Id="Reb3eccb4688745ea" /></Relationships>
</file>