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5117f92da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aa4faa96b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Nortac,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de5386c524155" /><Relationship Type="http://schemas.openxmlformats.org/officeDocument/2006/relationships/numbering" Target="/word/numbering.xml" Id="Ra24318c85e5c4444" /><Relationship Type="http://schemas.openxmlformats.org/officeDocument/2006/relationships/settings" Target="/word/settings.xml" Id="R818c050648ab4cef" /><Relationship Type="http://schemas.openxmlformats.org/officeDocument/2006/relationships/image" Target="/word/media/40725e29-31f4-4629-b1ba-90fe0ee5554c.png" Id="R729aa4faa96b4bd6" /></Relationships>
</file>