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3ddd3dea0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2de05b436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adb659d46461d" /><Relationship Type="http://schemas.openxmlformats.org/officeDocument/2006/relationships/numbering" Target="/word/numbering.xml" Id="R83e774d41cf841c9" /><Relationship Type="http://schemas.openxmlformats.org/officeDocument/2006/relationships/settings" Target="/word/settings.xml" Id="R966dd2b3e7aa4ea3" /><Relationship Type="http://schemas.openxmlformats.org/officeDocument/2006/relationships/image" Target="/word/media/2c7e4a46-9a6e-4719-a3ac-fb813e10579f.png" Id="R9df2de05b4364b07" /></Relationships>
</file>