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ef667884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743f917f6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Aberdeen,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a68dc60eb4515" /><Relationship Type="http://schemas.openxmlformats.org/officeDocument/2006/relationships/numbering" Target="/word/numbering.xml" Id="Rbc72ddb7ae984c79" /><Relationship Type="http://schemas.openxmlformats.org/officeDocument/2006/relationships/settings" Target="/word/settings.xml" Id="R053c72f8fad14e2a" /><Relationship Type="http://schemas.openxmlformats.org/officeDocument/2006/relationships/image" Target="/word/media/139f9ff9-9726-43d3-a170-c0f62ad32271.png" Id="R8fb743f917f64dd6" /></Relationships>
</file>