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7e404c8a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a71ed98b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Acton,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861f919b41c2" /><Relationship Type="http://schemas.openxmlformats.org/officeDocument/2006/relationships/numbering" Target="/word/numbering.xml" Id="R7336651bebc64d12" /><Relationship Type="http://schemas.openxmlformats.org/officeDocument/2006/relationships/settings" Target="/word/settings.xml" Id="R4ab6af3898584449" /><Relationship Type="http://schemas.openxmlformats.org/officeDocument/2006/relationships/image" Target="/word/media/599e195c-e624-41d5-a696-bd7ef2280e2b.png" Id="R1bba71ed98b0473b" /></Relationships>
</file>