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e446d402d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7a040fa89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Apollo,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c7e73ff2f4006" /><Relationship Type="http://schemas.openxmlformats.org/officeDocument/2006/relationships/numbering" Target="/word/numbering.xml" Id="R72633b9eaf994b3c" /><Relationship Type="http://schemas.openxmlformats.org/officeDocument/2006/relationships/settings" Target="/word/settings.xml" Id="Rb15ab97cf06f4d97" /><Relationship Type="http://schemas.openxmlformats.org/officeDocument/2006/relationships/image" Target="/word/media/38114099-009c-426a-b26e-b2d46f492ff2.png" Id="Rcbf7a040fa894db7" /></Relationships>
</file>