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7176a427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1ca447b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Berkeley,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cf3ca66e44566" /><Relationship Type="http://schemas.openxmlformats.org/officeDocument/2006/relationships/numbering" Target="/word/numbering.xml" Id="R5124550804ef4d3f" /><Relationship Type="http://schemas.openxmlformats.org/officeDocument/2006/relationships/settings" Target="/word/settings.xml" Id="R6d12b85bea814d41" /><Relationship Type="http://schemas.openxmlformats.org/officeDocument/2006/relationships/image" Target="/word/media/242353bd-4018-4f4f-a551-b75693702402.png" Id="R4db31ca447b54170" /></Relationships>
</file>