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098fbd39b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9c50096e2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Caledonia,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9774aa43c4caa" /><Relationship Type="http://schemas.openxmlformats.org/officeDocument/2006/relationships/numbering" Target="/word/numbering.xml" Id="R7cf04b7119d744b8" /><Relationship Type="http://schemas.openxmlformats.org/officeDocument/2006/relationships/settings" Target="/word/settings.xml" Id="Rbb01ee8eb2434fa6" /><Relationship Type="http://schemas.openxmlformats.org/officeDocument/2006/relationships/image" Target="/word/media/0741a594-11b2-4bb3-9a5f-78318e4a8181.png" Id="R19c9c50096e24adf" /></Relationships>
</file>