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5732da7a4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d79b82962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Castle,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4ae708f7b402b" /><Relationship Type="http://schemas.openxmlformats.org/officeDocument/2006/relationships/numbering" Target="/word/numbering.xml" Id="Rfcd99963969a4ac9" /><Relationship Type="http://schemas.openxmlformats.org/officeDocument/2006/relationships/settings" Target="/word/settings.xml" Id="R8b224f5801364a9c" /><Relationship Type="http://schemas.openxmlformats.org/officeDocument/2006/relationships/image" Target="/word/media/a5c003dd-4643-4d79-b576-048984f3f6a7.png" Id="R97ed79b829624d72" /></Relationships>
</file>