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7d7bea8b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26266597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Club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c1d2105c34c86" /><Relationship Type="http://schemas.openxmlformats.org/officeDocument/2006/relationships/numbering" Target="/word/numbering.xml" Id="Rcd4c0b66866542b1" /><Relationship Type="http://schemas.openxmlformats.org/officeDocument/2006/relationships/settings" Target="/word/settings.xml" Id="R8eba501887b14ffb" /><Relationship Type="http://schemas.openxmlformats.org/officeDocument/2006/relationships/image" Target="/word/media/d6638184-a3a9-4606-ba30-2e0b53ed9267.png" Id="R8232626659714e62" /></Relationships>
</file>