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71d4c41ca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faf8e0435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Druid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18ecc962147c5" /><Relationship Type="http://schemas.openxmlformats.org/officeDocument/2006/relationships/numbering" Target="/word/numbering.xml" Id="Re9f3d306ec9841b4" /><Relationship Type="http://schemas.openxmlformats.org/officeDocument/2006/relationships/settings" Target="/word/settings.xml" Id="R12c96147355b4cc0" /><Relationship Type="http://schemas.openxmlformats.org/officeDocument/2006/relationships/image" Target="/word/media/d2c456cf-e21f-4872-9fac-f0c9176d074c.png" Id="Re57faf8e0435456c" /></Relationships>
</file>