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b344d66a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fd6e81679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Fond du Lac,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24318ba674271" /><Relationship Type="http://schemas.openxmlformats.org/officeDocument/2006/relationships/numbering" Target="/word/numbering.xml" Id="R27eaa740d2af43a9" /><Relationship Type="http://schemas.openxmlformats.org/officeDocument/2006/relationships/settings" Target="/word/settings.xml" Id="R579f72ed2ff54ef7" /><Relationship Type="http://schemas.openxmlformats.org/officeDocument/2006/relationships/image" Target="/word/media/7577f4c9-7d6a-4f61-9144-cfc92ca6228a.png" Id="Rfd0fd6e81679444c" /></Relationships>
</file>