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4a4e5aae8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a4c1413b0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d1a8eb4d545b2" /><Relationship Type="http://schemas.openxmlformats.org/officeDocument/2006/relationships/numbering" Target="/word/numbering.xml" Id="R6e59004d3d3b49a9" /><Relationship Type="http://schemas.openxmlformats.org/officeDocument/2006/relationships/settings" Target="/word/settings.xml" Id="R662f27d3354249ac" /><Relationship Type="http://schemas.openxmlformats.org/officeDocument/2006/relationships/image" Target="/word/media/6893c5b2-601b-498d-aa8b-64374e68d32e.png" Id="R00ea4c1413b04c3a" /></Relationships>
</file>