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1b89385ae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de5379c0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Highland,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5aa689d2b4c75" /><Relationship Type="http://schemas.openxmlformats.org/officeDocument/2006/relationships/numbering" Target="/word/numbering.xml" Id="R736afb71062243c1" /><Relationship Type="http://schemas.openxmlformats.org/officeDocument/2006/relationships/settings" Target="/word/settings.xml" Id="Re0b36cd4e2364b9b" /><Relationship Type="http://schemas.openxmlformats.org/officeDocument/2006/relationships/image" Target="/word/media/414fb532-f1ea-4b42-a59b-376832cedd3e.png" Id="Rc08bde5379c04300" /></Relationships>
</file>