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f4f6437e0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799443833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Hills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d7c99799a436b" /><Relationship Type="http://schemas.openxmlformats.org/officeDocument/2006/relationships/numbering" Target="/word/numbering.xml" Id="R022af5995fa94fbf" /><Relationship Type="http://schemas.openxmlformats.org/officeDocument/2006/relationships/settings" Target="/word/settings.xml" Id="R2f7beff5ee1841d7" /><Relationship Type="http://schemas.openxmlformats.org/officeDocument/2006/relationships/image" Target="/word/media/82b02194-f956-4e17-8e16-f2de606a3cc3.png" Id="Rdd47994438334f59" /></Relationships>
</file>